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4FF" w:rsidRPr="00A824FF" w:rsidRDefault="00A824FF" w:rsidP="00A824FF">
      <w:pPr>
        <w:jc w:val="center"/>
        <w:rPr>
          <w:b/>
          <w:sz w:val="30"/>
          <w:szCs w:val="30"/>
        </w:rPr>
      </w:pPr>
      <w:r w:rsidRPr="00A824FF">
        <w:rPr>
          <w:rFonts w:hint="eastAsia"/>
          <w:b/>
          <w:sz w:val="30"/>
          <w:szCs w:val="30"/>
        </w:rPr>
        <w:t>学生操作手册</w:t>
      </w:r>
    </w:p>
    <w:p w:rsidR="00A66949" w:rsidRPr="00A66949" w:rsidRDefault="00A824FF" w:rsidP="00A824FF">
      <w:pPr>
        <w:spacing w:line="360" w:lineRule="auto"/>
        <w:rPr>
          <w:b/>
          <w:sz w:val="24"/>
          <w:szCs w:val="24"/>
        </w:rPr>
      </w:pPr>
      <w:r w:rsidRPr="00A66949">
        <w:rPr>
          <w:rFonts w:hint="eastAsia"/>
          <w:b/>
          <w:sz w:val="24"/>
          <w:szCs w:val="24"/>
        </w:rPr>
        <w:t>说明：</w:t>
      </w:r>
    </w:p>
    <w:p w:rsidR="00A824FF" w:rsidRPr="00A66949" w:rsidRDefault="00A824FF" w:rsidP="00A824FF">
      <w:pPr>
        <w:spacing w:line="360" w:lineRule="auto"/>
        <w:rPr>
          <w:b/>
          <w:sz w:val="24"/>
          <w:szCs w:val="24"/>
        </w:rPr>
      </w:pPr>
      <w:r w:rsidRPr="00A66949">
        <w:rPr>
          <w:b/>
          <w:sz w:val="24"/>
          <w:szCs w:val="24"/>
        </w:rPr>
        <w:fldChar w:fldCharType="begin"/>
      </w:r>
      <w:r w:rsidRPr="00A66949">
        <w:rPr>
          <w:b/>
          <w:sz w:val="24"/>
          <w:szCs w:val="24"/>
        </w:rPr>
        <w:instrText xml:space="preserve"> </w:instrText>
      </w:r>
      <w:r w:rsidRPr="00A66949">
        <w:rPr>
          <w:rFonts w:hint="eastAsia"/>
          <w:b/>
          <w:sz w:val="24"/>
          <w:szCs w:val="24"/>
        </w:rPr>
        <w:instrText>= 1 \* GB3</w:instrText>
      </w:r>
      <w:r w:rsidRPr="00A66949">
        <w:rPr>
          <w:b/>
          <w:sz w:val="24"/>
          <w:szCs w:val="24"/>
        </w:rPr>
        <w:instrText xml:space="preserve"> </w:instrText>
      </w:r>
      <w:r w:rsidRPr="00A66949">
        <w:rPr>
          <w:b/>
          <w:sz w:val="24"/>
          <w:szCs w:val="24"/>
        </w:rPr>
        <w:fldChar w:fldCharType="separate"/>
      </w:r>
      <w:r w:rsidRPr="00A66949">
        <w:rPr>
          <w:rFonts w:hint="eastAsia"/>
          <w:b/>
          <w:noProof/>
          <w:sz w:val="24"/>
          <w:szCs w:val="24"/>
        </w:rPr>
        <w:t>①</w:t>
      </w:r>
      <w:r w:rsidRPr="00A66949">
        <w:rPr>
          <w:b/>
          <w:sz w:val="24"/>
          <w:szCs w:val="24"/>
        </w:rPr>
        <w:fldChar w:fldCharType="end"/>
      </w:r>
      <w:r w:rsidRPr="00A66949">
        <w:rPr>
          <w:rFonts w:hint="eastAsia"/>
          <w:b/>
          <w:sz w:val="24"/>
          <w:szCs w:val="24"/>
        </w:rPr>
        <w:t>树维教务系统建议浏览器：</w:t>
      </w:r>
      <w:r w:rsidRPr="00A66949">
        <w:rPr>
          <w:rFonts w:hint="eastAsia"/>
          <w:b/>
          <w:sz w:val="24"/>
          <w:szCs w:val="24"/>
        </w:rPr>
        <w:t>IE9+</w:t>
      </w:r>
      <w:r w:rsidRPr="00A66949">
        <w:rPr>
          <w:rFonts w:hint="eastAsia"/>
          <w:b/>
          <w:sz w:val="24"/>
          <w:szCs w:val="24"/>
        </w:rPr>
        <w:t>、</w:t>
      </w:r>
      <w:r w:rsidRPr="00A66949">
        <w:rPr>
          <w:rFonts w:hint="eastAsia"/>
          <w:b/>
          <w:sz w:val="24"/>
          <w:szCs w:val="24"/>
        </w:rPr>
        <w:t>Firefox</w:t>
      </w:r>
      <w:r w:rsidRPr="00A66949">
        <w:rPr>
          <w:rFonts w:hint="eastAsia"/>
          <w:b/>
          <w:sz w:val="24"/>
          <w:szCs w:val="24"/>
        </w:rPr>
        <w:t>、</w:t>
      </w:r>
      <w:r w:rsidRPr="00A66949">
        <w:rPr>
          <w:rFonts w:hint="eastAsia"/>
          <w:b/>
          <w:sz w:val="24"/>
          <w:szCs w:val="24"/>
        </w:rPr>
        <w:t>Chrome</w:t>
      </w:r>
    </w:p>
    <w:p w:rsidR="00A824FF" w:rsidRDefault="00A824FF" w:rsidP="00A66949">
      <w:pPr>
        <w:spacing w:line="360" w:lineRule="auto"/>
        <w:rPr>
          <w:b/>
          <w:sz w:val="24"/>
          <w:szCs w:val="24"/>
        </w:rPr>
      </w:pPr>
      <w:r w:rsidRPr="00A66949">
        <w:rPr>
          <w:b/>
          <w:sz w:val="24"/>
          <w:szCs w:val="24"/>
        </w:rPr>
        <w:fldChar w:fldCharType="begin"/>
      </w:r>
      <w:r w:rsidRPr="00A66949">
        <w:rPr>
          <w:b/>
          <w:sz w:val="24"/>
          <w:szCs w:val="24"/>
        </w:rPr>
        <w:instrText xml:space="preserve"> </w:instrText>
      </w:r>
      <w:r w:rsidRPr="00A66949">
        <w:rPr>
          <w:rFonts w:hint="eastAsia"/>
          <w:b/>
          <w:sz w:val="24"/>
          <w:szCs w:val="24"/>
        </w:rPr>
        <w:instrText>= 2 \* GB3</w:instrText>
      </w:r>
      <w:r w:rsidRPr="00A66949">
        <w:rPr>
          <w:b/>
          <w:sz w:val="24"/>
          <w:szCs w:val="24"/>
        </w:rPr>
        <w:instrText xml:space="preserve"> </w:instrText>
      </w:r>
      <w:r w:rsidRPr="00A66949">
        <w:rPr>
          <w:b/>
          <w:sz w:val="24"/>
          <w:szCs w:val="24"/>
        </w:rPr>
        <w:fldChar w:fldCharType="separate"/>
      </w:r>
      <w:r w:rsidRPr="00A66949">
        <w:rPr>
          <w:rFonts w:hint="eastAsia"/>
          <w:b/>
          <w:noProof/>
          <w:sz w:val="24"/>
          <w:szCs w:val="24"/>
        </w:rPr>
        <w:t>②</w:t>
      </w:r>
      <w:r w:rsidRPr="00A66949">
        <w:rPr>
          <w:b/>
          <w:sz w:val="24"/>
          <w:szCs w:val="24"/>
        </w:rPr>
        <w:fldChar w:fldCharType="end"/>
      </w:r>
      <w:r w:rsidRPr="00A66949">
        <w:rPr>
          <w:rFonts w:hint="eastAsia"/>
          <w:b/>
          <w:sz w:val="24"/>
          <w:szCs w:val="24"/>
        </w:rPr>
        <w:t>没有电脑的学生可以使用手机打开浏览器。</w:t>
      </w:r>
    </w:p>
    <w:p w:rsidR="00A824FF" w:rsidRPr="00E75C65" w:rsidRDefault="00E75C65" w:rsidP="00E75C65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</w:t>
      </w:r>
      <w:r w:rsidR="00A824FF" w:rsidRPr="00E75C65">
        <w:rPr>
          <w:rFonts w:hint="eastAsia"/>
          <w:sz w:val="24"/>
          <w:szCs w:val="24"/>
        </w:rPr>
        <w:t>打开树维教务系统（网址：</w:t>
      </w:r>
      <w:r w:rsidR="00A824FF" w:rsidRPr="00E75C65">
        <w:rPr>
          <w:rFonts w:hint="eastAsia"/>
          <w:sz w:val="24"/>
          <w:szCs w:val="24"/>
        </w:rPr>
        <w:t>218.29.109.240</w:t>
      </w:r>
      <w:r w:rsidR="00A824FF" w:rsidRPr="00E75C65">
        <w:rPr>
          <w:rFonts w:hint="eastAsia"/>
          <w:sz w:val="24"/>
          <w:szCs w:val="24"/>
        </w:rPr>
        <w:t>），用自己的学号和密码登录系统。</w:t>
      </w:r>
    </w:p>
    <w:p w:rsidR="005977B4" w:rsidRPr="00E75C65" w:rsidRDefault="005977B4" w:rsidP="00E75C65">
      <w:pPr>
        <w:spacing w:line="360" w:lineRule="auto"/>
        <w:rPr>
          <w:b/>
          <w:sz w:val="24"/>
          <w:szCs w:val="24"/>
        </w:rPr>
      </w:pPr>
      <w:r w:rsidRPr="00E75C65">
        <w:rPr>
          <w:rFonts w:hint="eastAsia"/>
          <w:b/>
          <w:sz w:val="24"/>
          <w:szCs w:val="24"/>
        </w:rPr>
        <w:t>注：如果忘记登录密码，请联系学院教学秘书</w:t>
      </w:r>
      <w:bookmarkStart w:id="0" w:name="_GoBack"/>
      <w:bookmarkEnd w:id="0"/>
      <w:r w:rsidRPr="00E75C65">
        <w:rPr>
          <w:rFonts w:hint="eastAsia"/>
          <w:b/>
          <w:sz w:val="24"/>
          <w:szCs w:val="24"/>
        </w:rPr>
        <w:t>。</w:t>
      </w:r>
    </w:p>
    <w:p w:rsidR="00A824FF" w:rsidRDefault="00A824FF" w:rsidP="00A824FF">
      <w:r>
        <w:rPr>
          <w:noProof/>
        </w:rPr>
        <w:drawing>
          <wp:inline distT="0" distB="0" distL="0" distR="0" wp14:anchorId="4CBC5EAE" wp14:editId="702A75DB">
            <wp:extent cx="5410200" cy="2602407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7441" cy="26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4FF" w:rsidRPr="00A824FF" w:rsidRDefault="00A824FF" w:rsidP="00A824FF">
      <w:pPr>
        <w:spacing w:line="360" w:lineRule="auto"/>
        <w:rPr>
          <w:sz w:val="24"/>
          <w:szCs w:val="24"/>
        </w:rPr>
      </w:pPr>
      <w:r w:rsidRPr="00A824FF">
        <w:rPr>
          <w:rFonts w:hint="eastAsia"/>
          <w:sz w:val="24"/>
          <w:szCs w:val="24"/>
        </w:rPr>
        <w:t>2</w:t>
      </w:r>
      <w:r w:rsidR="00E846A5">
        <w:rPr>
          <w:rFonts w:hint="eastAsia"/>
          <w:sz w:val="24"/>
          <w:szCs w:val="24"/>
        </w:rPr>
        <w:t>、进入自己的树维教务</w:t>
      </w:r>
      <w:r w:rsidRPr="00A824FF">
        <w:rPr>
          <w:rFonts w:hint="eastAsia"/>
          <w:sz w:val="24"/>
          <w:szCs w:val="24"/>
        </w:rPr>
        <w:t>系统</w:t>
      </w:r>
      <w:r w:rsidR="00E846A5">
        <w:rPr>
          <w:rFonts w:hint="eastAsia"/>
          <w:sz w:val="24"/>
          <w:szCs w:val="24"/>
        </w:rPr>
        <w:t>，如下图所示</w:t>
      </w:r>
      <w:r w:rsidR="00A621C8">
        <w:rPr>
          <w:rFonts w:hint="eastAsia"/>
          <w:sz w:val="24"/>
          <w:szCs w:val="24"/>
        </w:rPr>
        <w:t>。</w:t>
      </w:r>
    </w:p>
    <w:p w:rsidR="00A824FF" w:rsidRDefault="00E846A5" w:rsidP="00A824FF">
      <w:r>
        <w:rPr>
          <w:noProof/>
        </w:rPr>
        <w:drawing>
          <wp:inline distT="0" distB="0" distL="0" distR="0" wp14:anchorId="7767E8E9" wp14:editId="303ADD40">
            <wp:extent cx="5486400" cy="2639060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6A5" w:rsidRDefault="00A621C8" w:rsidP="00A621C8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</w:t>
      </w:r>
      <w:r w:rsidR="00E846A5">
        <w:rPr>
          <w:rFonts w:hint="eastAsia"/>
          <w:sz w:val="24"/>
          <w:szCs w:val="24"/>
        </w:rPr>
        <w:t>点击“量化评教”菜单下的“量化评教”</w:t>
      </w:r>
      <w:r w:rsidR="00653CE2">
        <w:rPr>
          <w:rFonts w:hint="eastAsia"/>
          <w:sz w:val="24"/>
          <w:szCs w:val="24"/>
        </w:rPr>
        <w:t>。</w:t>
      </w:r>
    </w:p>
    <w:p w:rsidR="00653CE2" w:rsidRPr="00653CE2" w:rsidRDefault="00653CE2" w:rsidP="00653CE2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696BCA" wp14:editId="16C42F5F">
            <wp:extent cx="1962150" cy="1580374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58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D04" w:rsidRDefault="00653CE2" w:rsidP="00A621C8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</w:t>
      </w:r>
      <w:r w:rsidR="00CA1D04">
        <w:rPr>
          <w:rFonts w:hint="eastAsia"/>
          <w:sz w:val="24"/>
          <w:szCs w:val="24"/>
        </w:rPr>
        <w:t>首先确实学年学期是当前学期。</w:t>
      </w:r>
    </w:p>
    <w:p w:rsidR="00CA1D04" w:rsidRDefault="00CA1D04" w:rsidP="00CA1D04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311B257" wp14:editId="2FD9FEDE">
            <wp:extent cx="2402809" cy="206372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5940" cy="206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1C8" w:rsidRDefault="00CA1D04" w:rsidP="00A621C8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、</w:t>
      </w:r>
      <w:r w:rsidR="00A621C8">
        <w:rPr>
          <w:rFonts w:hint="eastAsia"/>
          <w:sz w:val="24"/>
          <w:szCs w:val="24"/>
        </w:rPr>
        <w:t>可以看到本学期全部课程，以及需要评价的任课教师。点击“操作”这一列对应的“教师姓名进行评教”，进入评价界面。</w:t>
      </w:r>
    </w:p>
    <w:p w:rsidR="00A621C8" w:rsidRDefault="00A621C8" w:rsidP="00A621C8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942F842" wp14:editId="54521809">
            <wp:extent cx="5448300" cy="21145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24448"/>
                    <a:stretch/>
                  </pic:blipFill>
                  <pic:spPr bwMode="auto">
                    <a:xfrm>
                      <a:off x="0" y="0"/>
                      <a:ext cx="5532410" cy="2147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C83" w:rsidRDefault="00E75C65" w:rsidP="00A621C8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 w:rsidR="00A621C8">
        <w:rPr>
          <w:rFonts w:hint="eastAsia"/>
          <w:sz w:val="24"/>
          <w:szCs w:val="24"/>
        </w:rPr>
        <w:t>、</w:t>
      </w:r>
      <w:r w:rsidR="00E846A5">
        <w:rPr>
          <w:rFonts w:hint="eastAsia"/>
          <w:sz w:val="24"/>
          <w:szCs w:val="24"/>
        </w:rPr>
        <w:t>可以看到评价表。最上方显示的有评价的课程名称和教师姓名，然后是具体的评价项目</w:t>
      </w:r>
      <w:r w:rsidR="00A66949">
        <w:rPr>
          <w:rFonts w:hint="eastAsia"/>
          <w:sz w:val="24"/>
          <w:szCs w:val="24"/>
        </w:rPr>
        <w:t>，每个项目下有对应的分项</w:t>
      </w:r>
      <w:r w:rsidR="00E846A5">
        <w:rPr>
          <w:rFonts w:hint="eastAsia"/>
          <w:sz w:val="24"/>
          <w:szCs w:val="24"/>
        </w:rPr>
        <w:t>，学生可以针对自己的授课教师在线教学情况</w:t>
      </w:r>
      <w:r w:rsidR="00A66949">
        <w:rPr>
          <w:rFonts w:hint="eastAsia"/>
          <w:sz w:val="24"/>
          <w:szCs w:val="24"/>
        </w:rPr>
        <w:t>在每个分项</w:t>
      </w:r>
      <w:r w:rsidR="00E846A5">
        <w:rPr>
          <w:rFonts w:hint="eastAsia"/>
          <w:sz w:val="24"/>
          <w:szCs w:val="24"/>
        </w:rPr>
        <w:t>进行打分</w:t>
      </w:r>
      <w:r w:rsidR="00A66949">
        <w:rPr>
          <w:rFonts w:hint="eastAsia"/>
          <w:sz w:val="24"/>
          <w:szCs w:val="24"/>
        </w:rPr>
        <w:t>，分数是</w:t>
      </w:r>
      <w:r w:rsidR="00A66949">
        <w:rPr>
          <w:rFonts w:hint="eastAsia"/>
          <w:sz w:val="24"/>
          <w:szCs w:val="24"/>
        </w:rPr>
        <w:t>5</w:t>
      </w:r>
      <w:r w:rsidR="00A66949">
        <w:rPr>
          <w:rFonts w:hint="eastAsia"/>
          <w:sz w:val="24"/>
          <w:szCs w:val="24"/>
        </w:rPr>
        <w:t>级制</w:t>
      </w:r>
      <w:r w:rsidR="00E846A5">
        <w:rPr>
          <w:rFonts w:hint="eastAsia"/>
          <w:sz w:val="24"/>
          <w:szCs w:val="24"/>
        </w:rPr>
        <w:t>（</w:t>
      </w:r>
      <w:r w:rsidR="00E846A5" w:rsidRPr="00A66949">
        <w:rPr>
          <w:rFonts w:hint="eastAsia"/>
          <w:b/>
          <w:color w:val="FF0000"/>
          <w:sz w:val="24"/>
          <w:szCs w:val="24"/>
        </w:rPr>
        <w:t>最高分是</w:t>
      </w:r>
      <w:r w:rsidR="00E846A5" w:rsidRPr="00A66949">
        <w:rPr>
          <w:rFonts w:hint="eastAsia"/>
          <w:b/>
          <w:color w:val="FF0000"/>
          <w:sz w:val="24"/>
          <w:szCs w:val="24"/>
        </w:rPr>
        <w:t>5</w:t>
      </w:r>
      <w:r w:rsidR="00E846A5" w:rsidRPr="00A66949">
        <w:rPr>
          <w:rFonts w:hint="eastAsia"/>
          <w:b/>
          <w:color w:val="FF0000"/>
          <w:sz w:val="24"/>
          <w:szCs w:val="24"/>
        </w:rPr>
        <w:t>分，最低分是</w:t>
      </w:r>
      <w:r w:rsidR="00E846A5" w:rsidRPr="00A66949">
        <w:rPr>
          <w:rFonts w:hint="eastAsia"/>
          <w:b/>
          <w:color w:val="FF0000"/>
          <w:sz w:val="24"/>
          <w:szCs w:val="24"/>
        </w:rPr>
        <w:t>1</w:t>
      </w:r>
      <w:r w:rsidR="00E846A5" w:rsidRPr="00A66949">
        <w:rPr>
          <w:rFonts w:hint="eastAsia"/>
          <w:b/>
          <w:color w:val="FF0000"/>
          <w:sz w:val="24"/>
          <w:szCs w:val="24"/>
        </w:rPr>
        <w:t>分，不能全部选择</w:t>
      </w:r>
      <w:r w:rsidR="00E846A5" w:rsidRPr="00A66949">
        <w:rPr>
          <w:rFonts w:hint="eastAsia"/>
          <w:b/>
          <w:color w:val="FF0000"/>
          <w:sz w:val="24"/>
          <w:szCs w:val="24"/>
        </w:rPr>
        <w:t>5</w:t>
      </w:r>
      <w:r w:rsidR="00E846A5" w:rsidRPr="00A66949">
        <w:rPr>
          <w:rFonts w:hint="eastAsia"/>
          <w:b/>
          <w:color w:val="FF0000"/>
          <w:sz w:val="24"/>
          <w:szCs w:val="24"/>
        </w:rPr>
        <w:t>分</w:t>
      </w:r>
      <w:r w:rsidR="003B02FF">
        <w:rPr>
          <w:rFonts w:hint="eastAsia"/>
          <w:b/>
          <w:color w:val="FF0000"/>
          <w:sz w:val="24"/>
          <w:szCs w:val="24"/>
        </w:rPr>
        <w:t>，否则不能提交</w:t>
      </w:r>
      <w:r w:rsidR="00A66949">
        <w:rPr>
          <w:rFonts w:hint="eastAsia"/>
          <w:sz w:val="24"/>
          <w:szCs w:val="24"/>
        </w:rPr>
        <w:t>）。</w:t>
      </w:r>
    </w:p>
    <w:p w:rsidR="00A621C8" w:rsidRDefault="0020343D" w:rsidP="00A621C8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打分之后，在“意见和建议”</w:t>
      </w:r>
      <w:r w:rsidR="00474A30">
        <w:rPr>
          <w:rFonts w:hint="eastAsia"/>
          <w:sz w:val="24"/>
          <w:szCs w:val="24"/>
        </w:rPr>
        <w:t>（必填项）</w:t>
      </w:r>
      <w:r w:rsidR="00C86C83">
        <w:rPr>
          <w:rFonts w:hint="eastAsia"/>
          <w:sz w:val="24"/>
          <w:szCs w:val="24"/>
        </w:rPr>
        <w:t>一栏</w:t>
      </w:r>
      <w:r>
        <w:rPr>
          <w:rFonts w:hint="eastAsia"/>
          <w:sz w:val="24"/>
          <w:szCs w:val="24"/>
        </w:rPr>
        <w:t>输入对教师在线教学的具体意见和建议。</w:t>
      </w:r>
    </w:p>
    <w:p w:rsidR="00C86C83" w:rsidRPr="00C86C83" w:rsidRDefault="00C86C83" w:rsidP="00A621C8">
      <w:pPr>
        <w:spacing w:line="360" w:lineRule="auto"/>
        <w:rPr>
          <w:sz w:val="24"/>
          <w:szCs w:val="24"/>
        </w:rPr>
      </w:pPr>
    </w:p>
    <w:p w:rsidR="00A621C8" w:rsidRDefault="00C86C83" w:rsidP="00A621C8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D8240C" wp14:editId="56EBA897">
                <wp:simplePos x="0" y="0"/>
                <wp:positionH relativeFrom="column">
                  <wp:posOffset>2066925</wp:posOffset>
                </wp:positionH>
                <wp:positionV relativeFrom="paragraph">
                  <wp:posOffset>8528685</wp:posOffset>
                </wp:positionV>
                <wp:extent cx="1419225" cy="238125"/>
                <wp:effectExtent l="0" t="0" r="28575" b="2857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4" o:spid="_x0000_s1026" style="position:absolute;left:0;text-align:left;margin-left:162.75pt;margin-top:671.55pt;width:111.7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" filled="f" strokecolor="red" strokeweight="2pt"/>
            </w:pict>
          </mc:Fallback>
        </mc:AlternateContent>
      </w:r>
      <w:r w:rsidR="00A6694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CB319C" wp14:editId="073B16F3">
                <wp:simplePos x="0" y="0"/>
                <wp:positionH relativeFrom="column">
                  <wp:posOffset>1905000</wp:posOffset>
                </wp:positionH>
                <wp:positionV relativeFrom="paragraph">
                  <wp:posOffset>156210</wp:posOffset>
                </wp:positionV>
                <wp:extent cx="1647825" cy="161925"/>
                <wp:effectExtent l="0" t="0" r="28575" b="285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3" o:spid="_x0000_s1026" style="position:absolute;left:0;text-align:left;margin-left:150pt;margin-top:12.3pt;width:129.7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" filled="f" strokecolor="red" strokeweight="2pt"/>
            </w:pict>
          </mc:Fallback>
        </mc:AlternateContent>
      </w:r>
      <w:r w:rsidR="00653CE2">
        <w:rPr>
          <w:noProof/>
          <w:sz w:val="24"/>
          <w:szCs w:val="24"/>
        </w:rPr>
        <w:drawing>
          <wp:inline distT="0" distB="0" distL="0" distR="0">
            <wp:extent cx="5518150" cy="10247993"/>
            <wp:effectExtent l="0" t="0" r="6350" b="0"/>
            <wp:docPr id="12" name="图片 12" descr="C:\Users\Administrator\Downloads\218.29.109.240_eams_homeExt.a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218.29.109.240_eams_homeExt.act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3" b="-10912"/>
                    <a:stretch/>
                  </pic:blipFill>
                  <pic:spPr bwMode="auto">
                    <a:xfrm>
                      <a:off x="0" y="0"/>
                      <a:ext cx="5518150" cy="1024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C83" w:rsidRDefault="00E75C65" w:rsidP="00C86C83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6</w:t>
      </w:r>
      <w:r w:rsidR="00C86C83">
        <w:rPr>
          <w:rFonts w:hint="eastAsia"/>
          <w:sz w:val="24"/>
          <w:szCs w:val="24"/>
        </w:rPr>
        <w:t>、评价完成后，点击页面最下方的“提交”按钮，页面上方会弹出对话框，如果确认填写的对教师的评价数据无误，点击“确定”按钮，如果还需要再次修改，点击“取消”，返回评价表修改。</w:t>
      </w:r>
    </w:p>
    <w:p w:rsidR="00C86C83" w:rsidRDefault="00C86C83" w:rsidP="00C86C83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620E616" wp14:editId="072798A3">
            <wp:extent cx="4392000" cy="128460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84" r="-2550"/>
                    <a:stretch/>
                  </pic:blipFill>
                  <pic:spPr bwMode="auto">
                    <a:xfrm>
                      <a:off x="0" y="0"/>
                      <a:ext cx="4396342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93F" w:rsidRDefault="0047393F" w:rsidP="00C86C83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点击“确定”后，</w:t>
      </w:r>
      <w:r w:rsidR="00C86C83">
        <w:rPr>
          <w:rFonts w:hint="eastAsia"/>
          <w:sz w:val="24"/>
          <w:szCs w:val="24"/>
        </w:rPr>
        <w:t>即可完成对该教师的评价。</w:t>
      </w:r>
    </w:p>
    <w:p w:rsidR="00C86C83" w:rsidRDefault="00C86C83" w:rsidP="00C86C83">
      <w:pPr>
        <w:spacing w:line="360" w:lineRule="auto"/>
        <w:rPr>
          <w:sz w:val="24"/>
          <w:szCs w:val="24"/>
        </w:rPr>
      </w:pPr>
      <w:r w:rsidRPr="0047393F">
        <w:rPr>
          <w:rFonts w:hint="eastAsia"/>
          <w:b/>
          <w:sz w:val="24"/>
          <w:szCs w:val="24"/>
        </w:rPr>
        <w:t>需要注意的是，评价提交后不能</w:t>
      </w:r>
      <w:r w:rsidR="0047393F" w:rsidRPr="0047393F">
        <w:rPr>
          <w:rFonts w:hint="eastAsia"/>
          <w:b/>
          <w:sz w:val="24"/>
          <w:szCs w:val="24"/>
        </w:rPr>
        <w:t>再次</w:t>
      </w:r>
      <w:r w:rsidRPr="0047393F">
        <w:rPr>
          <w:rFonts w:hint="eastAsia"/>
          <w:b/>
          <w:sz w:val="24"/>
          <w:szCs w:val="24"/>
        </w:rPr>
        <w:t>修改，所以请确认评价数据无误后再点击</w:t>
      </w:r>
      <w:r w:rsidR="0047393F" w:rsidRPr="0047393F">
        <w:rPr>
          <w:rFonts w:hint="eastAsia"/>
          <w:b/>
          <w:sz w:val="24"/>
          <w:szCs w:val="24"/>
        </w:rPr>
        <w:t>“确定”</w:t>
      </w:r>
      <w:r w:rsidRPr="0047393F">
        <w:rPr>
          <w:rFonts w:hint="eastAsia"/>
          <w:b/>
          <w:sz w:val="24"/>
          <w:szCs w:val="24"/>
        </w:rPr>
        <w:t>按钮</w:t>
      </w:r>
      <w:r>
        <w:rPr>
          <w:rFonts w:hint="eastAsia"/>
          <w:sz w:val="24"/>
          <w:szCs w:val="24"/>
        </w:rPr>
        <w:t>。</w:t>
      </w:r>
    </w:p>
    <w:p w:rsidR="00C86C83" w:rsidRDefault="00E75C65" w:rsidP="00C86C83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7</w:t>
      </w:r>
      <w:r w:rsidR="00C86C83">
        <w:rPr>
          <w:rFonts w:hint="eastAsia"/>
          <w:sz w:val="24"/>
          <w:szCs w:val="24"/>
        </w:rPr>
        <w:t>、</w:t>
      </w:r>
      <w:r w:rsidR="0047393F">
        <w:rPr>
          <w:rFonts w:hint="eastAsia"/>
          <w:sz w:val="24"/>
          <w:szCs w:val="24"/>
        </w:rPr>
        <w:t>然后回到最开始的评价界面。对应的教师一行显示“</w:t>
      </w:r>
      <w:r w:rsidR="0047393F" w:rsidRPr="00CA1D04">
        <w:rPr>
          <w:rFonts w:hint="eastAsia"/>
          <w:b/>
          <w:sz w:val="24"/>
          <w:szCs w:val="24"/>
        </w:rPr>
        <w:t>评教完成</w:t>
      </w:r>
      <w:r w:rsidR="0047393F">
        <w:rPr>
          <w:rFonts w:hint="eastAsia"/>
          <w:sz w:val="24"/>
          <w:szCs w:val="24"/>
        </w:rPr>
        <w:t>”。如果需要查看评价结果，可以点击“查看”按钮查看对该教师的评价结果</w:t>
      </w:r>
      <w:r w:rsidR="00DA6C62">
        <w:rPr>
          <w:rFonts w:hint="eastAsia"/>
          <w:sz w:val="24"/>
          <w:szCs w:val="24"/>
        </w:rPr>
        <w:t>（评价项目</w:t>
      </w:r>
      <w:r w:rsidR="00743DA8">
        <w:rPr>
          <w:rFonts w:hint="eastAsia"/>
          <w:sz w:val="24"/>
          <w:szCs w:val="24"/>
        </w:rPr>
        <w:t>显示</w:t>
      </w:r>
      <w:r w:rsidR="00DA6C62">
        <w:rPr>
          <w:rFonts w:hint="eastAsia"/>
          <w:sz w:val="24"/>
          <w:szCs w:val="24"/>
        </w:rPr>
        <w:t>顺序略有调整）</w:t>
      </w:r>
      <w:r w:rsidR="0047393F">
        <w:rPr>
          <w:rFonts w:hint="eastAsia"/>
          <w:sz w:val="24"/>
          <w:szCs w:val="24"/>
        </w:rPr>
        <w:t>。</w:t>
      </w:r>
    </w:p>
    <w:p w:rsidR="0047393F" w:rsidRPr="0047393F" w:rsidRDefault="0047393F" w:rsidP="00C86C83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3ED56C77" wp14:editId="7DB0A0E1">
            <wp:extent cx="5486400" cy="132270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C83" w:rsidRDefault="00E75C65" w:rsidP="00C86C83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8</w:t>
      </w:r>
      <w:r w:rsidR="00C86C83">
        <w:rPr>
          <w:rFonts w:hint="eastAsia"/>
          <w:sz w:val="24"/>
          <w:szCs w:val="24"/>
        </w:rPr>
        <w:t>、按照上述操作，对本学期全部授课教师</w:t>
      </w:r>
      <w:r w:rsidR="0047393F">
        <w:rPr>
          <w:rFonts w:hint="eastAsia"/>
          <w:sz w:val="24"/>
          <w:szCs w:val="24"/>
        </w:rPr>
        <w:t>完成评价，</w:t>
      </w:r>
      <w:r w:rsidR="0047393F" w:rsidRPr="00CA1D04">
        <w:rPr>
          <w:rFonts w:hint="eastAsia"/>
          <w:b/>
          <w:sz w:val="24"/>
          <w:szCs w:val="24"/>
        </w:rPr>
        <w:t>直到全部显示“评教完成”</w:t>
      </w:r>
      <w:r w:rsidR="004E6263">
        <w:rPr>
          <w:rFonts w:hint="eastAsia"/>
          <w:sz w:val="24"/>
          <w:szCs w:val="24"/>
        </w:rPr>
        <w:t>（如下图所示），才是完成了本次评教</w:t>
      </w:r>
      <w:r w:rsidR="0047393F">
        <w:rPr>
          <w:rFonts w:hint="eastAsia"/>
          <w:sz w:val="24"/>
          <w:szCs w:val="24"/>
        </w:rPr>
        <w:t>。</w:t>
      </w:r>
    </w:p>
    <w:p w:rsidR="00A621C8" w:rsidRPr="00A621C8" w:rsidRDefault="0047393F" w:rsidP="00A621C8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3D4F3029" wp14:editId="29521726">
            <wp:extent cx="5486400" cy="133540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21C8" w:rsidRPr="00A621C8" w:rsidSect="00CA1D04">
      <w:pgSz w:w="11906" w:h="16838"/>
      <w:pgMar w:top="1134" w:right="1416" w:bottom="993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BA8" w:rsidRDefault="003A7BA8" w:rsidP="00585890">
      <w:r>
        <w:separator/>
      </w:r>
    </w:p>
  </w:endnote>
  <w:endnote w:type="continuationSeparator" w:id="0">
    <w:p w:rsidR="003A7BA8" w:rsidRDefault="003A7BA8" w:rsidP="00585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BA8" w:rsidRDefault="003A7BA8" w:rsidP="00585890">
      <w:r>
        <w:separator/>
      </w:r>
    </w:p>
  </w:footnote>
  <w:footnote w:type="continuationSeparator" w:id="0">
    <w:p w:rsidR="003A7BA8" w:rsidRDefault="003A7BA8" w:rsidP="005858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942F9A"/>
    <w:multiLevelType w:val="hybridMultilevel"/>
    <w:tmpl w:val="FA3C5AF2"/>
    <w:lvl w:ilvl="0" w:tplc="CC86D1D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4FF"/>
    <w:rsid w:val="001F43C0"/>
    <w:rsid w:val="0020343D"/>
    <w:rsid w:val="003A7BA8"/>
    <w:rsid w:val="003B02FF"/>
    <w:rsid w:val="003D31DC"/>
    <w:rsid w:val="0047393F"/>
    <w:rsid w:val="00474A30"/>
    <w:rsid w:val="004E6263"/>
    <w:rsid w:val="00585890"/>
    <w:rsid w:val="005977B4"/>
    <w:rsid w:val="00653CE2"/>
    <w:rsid w:val="006B1B97"/>
    <w:rsid w:val="006E7E03"/>
    <w:rsid w:val="00700529"/>
    <w:rsid w:val="00743DA8"/>
    <w:rsid w:val="007C716D"/>
    <w:rsid w:val="00871901"/>
    <w:rsid w:val="00A621C8"/>
    <w:rsid w:val="00A66949"/>
    <w:rsid w:val="00A824FF"/>
    <w:rsid w:val="00AC31FB"/>
    <w:rsid w:val="00C04CAD"/>
    <w:rsid w:val="00C16F16"/>
    <w:rsid w:val="00C86C83"/>
    <w:rsid w:val="00CA1D04"/>
    <w:rsid w:val="00D523DF"/>
    <w:rsid w:val="00DA6C62"/>
    <w:rsid w:val="00DB661A"/>
    <w:rsid w:val="00E75C65"/>
    <w:rsid w:val="00E846A5"/>
    <w:rsid w:val="00F364A5"/>
    <w:rsid w:val="00FA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824F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824F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858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8589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858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85890"/>
    <w:rPr>
      <w:sz w:val="18"/>
      <w:szCs w:val="18"/>
    </w:rPr>
  </w:style>
  <w:style w:type="paragraph" w:styleId="a6">
    <w:name w:val="List Paragraph"/>
    <w:basedOn w:val="a"/>
    <w:uiPriority w:val="34"/>
    <w:qFormat/>
    <w:rsid w:val="005977B4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824F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824F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858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8589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858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85890"/>
    <w:rPr>
      <w:sz w:val="18"/>
      <w:szCs w:val="18"/>
    </w:rPr>
  </w:style>
  <w:style w:type="paragraph" w:styleId="a6">
    <w:name w:val="List Paragraph"/>
    <w:basedOn w:val="a"/>
    <w:uiPriority w:val="34"/>
    <w:qFormat/>
    <w:rsid w:val="005977B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4</Pages>
  <Words>111</Words>
  <Characters>633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曹亚辉</cp:lastModifiedBy>
  <cp:revision>11</cp:revision>
  <dcterms:created xsi:type="dcterms:W3CDTF">2020-04-07T03:05:00Z</dcterms:created>
  <dcterms:modified xsi:type="dcterms:W3CDTF">2020-10-21T00:32:00Z</dcterms:modified>
</cp:coreProperties>
</file>