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</w:t>
      </w:r>
    </w:p>
    <w:p>
      <w:pPr>
        <w:snapToGrid w:val="0"/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河南省普通大中专学校优秀应届毕业生审批表</w:t>
      </w:r>
    </w:p>
    <w:p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  <w:spacing w:val="-10"/>
        </w:rPr>
        <w:t>（       年度）</w:t>
      </w:r>
    </w:p>
    <w:p>
      <w:pPr>
        <w:pStyle w:val="2"/>
        <w:snapToGrid w:val="0"/>
        <w:ind w:left="7745" w:leftChars="0"/>
        <w:rPr>
          <w:rFonts w:eastAsia="楷体_GB2312"/>
        </w:rPr>
      </w:pPr>
    </w:p>
    <w:p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sz w:val="28"/>
        </w:rPr>
        <w:t xml:space="preserve">                      </w:t>
      </w:r>
      <w:r>
        <w:rPr>
          <w:rFonts w:hint="eastAsia"/>
          <w:sz w:val="28"/>
        </w:rPr>
        <w:t>填表日期：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160" w:lineRule="exact"/>
        <w:rPr>
          <w:rFonts w:ascii="黑体" w:eastAsia="黑体"/>
          <w:sz w:val="24"/>
          <w:szCs w:val="28"/>
        </w:rPr>
      </w:pPr>
    </w:p>
    <w:p>
      <w:pPr>
        <w:snapToGrid w:val="0"/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1、“学历层次”指研究生、本科、专科、中专；</w:t>
      </w:r>
    </w:p>
    <w:p>
      <w:pPr>
        <w:snapToGrid w:val="0"/>
        <w:spacing w:line="400" w:lineRule="exact"/>
        <w:ind w:firstLine="470" w:firstLineChars="196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2、“主要事迹”一栏由院、系负责填写；</w:t>
      </w:r>
    </w:p>
    <w:p>
      <w:pPr>
        <w:snapToGrid w:val="0"/>
        <w:spacing w:line="400" w:lineRule="exact"/>
        <w:ind w:firstLine="480" w:firstLineChars="200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0"/>
    <w:rsid w:val="000B1092"/>
    <w:rsid w:val="00273D30"/>
    <w:rsid w:val="003C0F0A"/>
    <w:rsid w:val="00953192"/>
    <w:rsid w:val="00B81B53"/>
    <w:rsid w:val="51DF6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8">
    <w:name w:val="页眉 Char"/>
    <w:basedOn w:val="6"/>
    <w:link w:val="4"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2019-01-04T09:44:00Z</dcterms:created>
  <dc:creator>吴建中</dc:creator>
  <cp:lastModifiedBy>Administrator</cp:lastModifiedBy>
  <dcterms:modified xsi:type="dcterms:W3CDTF">2020-05-13T02:43:31Z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